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408B" w:rsidRPr="0003408B" w:rsidRDefault="0003408B" w:rsidP="0003408B">
      <w:pPr>
        <w:jc w:val="center"/>
        <w:rPr>
          <w:rFonts w:ascii="ＭＳ ゴシック" w:eastAsia="ＭＳ ゴシック" w:hAnsi="ＭＳ ゴシック"/>
          <w:sz w:val="28"/>
          <w:szCs w:val="28"/>
        </w:rPr>
      </w:pPr>
      <w:r w:rsidRPr="0003408B">
        <w:rPr>
          <w:rFonts w:ascii="ＭＳ ゴシック" w:eastAsia="ＭＳ ゴシック" w:hAnsi="ＭＳ ゴシック" w:hint="eastAsia"/>
          <w:sz w:val="28"/>
          <w:szCs w:val="28"/>
        </w:rPr>
        <w:t>メールで参考見積書を依頼する場合</w:t>
      </w:r>
      <w:r w:rsidRPr="0003408B">
        <w:rPr>
          <w:rFonts w:ascii="ＭＳ ゴシック" w:eastAsia="ＭＳ ゴシック" w:hAnsi="ＭＳ ゴシック" w:hint="eastAsia"/>
          <w:sz w:val="28"/>
          <w:szCs w:val="28"/>
        </w:rPr>
        <w:t>の文例</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◯◯株式会社</w:t>
      </w: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営業部　◯◯様</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お世話になります。◯◯省◯◯課の◯◯です。</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現在、下記の契約について検討を予定しています。まだ契約手続きを始める前の段階であり、これから予算の確保や契約方式を検討する予定です。つきましては参考として見積書の提出にご協力頂けるとありがたいです。</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なお、参考見積書ですので、通常の取引価格あるいは契約可能価格で作成をお願いします。提出して頂いた参考見積書を検討した後に、契約手続きを開始するときには、改めて正式な見積書の提出を依頼いたします。ただし一般競争入札になることもあります。今回提出して頂く参考見積書は、通常の見積書の様式でお願いします。ご多忙中恐縮ですが、◯月◯日までに提出頂けると助かります。</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また不明な点などは遠慮なく質問してください。現地視察や打ち合わせも可能です。</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現在計画している契約内容は次のとおりです。</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予定</w:t>
      </w:r>
      <w:r>
        <w:rPr>
          <w:rFonts w:ascii="ＭＳ ゴシック" w:eastAsia="ＭＳ ゴシック" w:hAnsi="ＭＳ ゴシック" w:hint="eastAsia"/>
          <w:sz w:val="24"/>
          <w:szCs w:val="24"/>
        </w:rPr>
        <w:t>契約</w:t>
      </w:r>
      <w:r w:rsidRPr="0003408B">
        <w:rPr>
          <w:rFonts w:ascii="ＭＳ ゴシック" w:eastAsia="ＭＳ ゴシック" w:hAnsi="ＭＳ ゴシック" w:hint="eastAsia"/>
          <w:sz w:val="24"/>
          <w:szCs w:val="24"/>
        </w:rPr>
        <w:t>件名　ノートパソコン　１５０台</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 xml:space="preserve">予定納入期限　</w:t>
      </w:r>
      <w:r w:rsidRPr="0003408B">
        <w:rPr>
          <w:rFonts w:ascii="ＭＳ ゴシック" w:eastAsia="ＭＳ ゴシック" w:hAnsi="ＭＳ ゴシック"/>
          <w:sz w:val="24"/>
          <w:szCs w:val="24"/>
        </w:rPr>
        <w:t>2022年8月末　発注から納品まで2ヶ月間</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契約内容　１台あたりの仕様</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ノートパソコン本体　メーカー◯◯製　◯◯型</w:t>
      </w: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sz w:val="24"/>
          <w:szCs w:val="24"/>
        </w:rPr>
        <w:t>OS　Windows　11　64ビット</w:t>
      </w: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メモリ　８</w:t>
      </w:r>
      <w:r w:rsidRPr="0003408B">
        <w:rPr>
          <w:rFonts w:ascii="ＭＳ ゴシック" w:eastAsia="ＭＳ ゴシック" w:hAnsi="ＭＳ ゴシック"/>
          <w:sz w:val="24"/>
          <w:szCs w:val="24"/>
        </w:rPr>
        <w:t>GB以上</w:t>
      </w: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 xml:space="preserve">ストレージ　</w:t>
      </w:r>
      <w:r w:rsidRPr="0003408B">
        <w:rPr>
          <w:rFonts w:ascii="ＭＳ ゴシック" w:eastAsia="ＭＳ ゴシック" w:hAnsi="ＭＳ ゴシック"/>
          <w:sz w:val="24"/>
          <w:szCs w:val="24"/>
        </w:rPr>
        <w:t>SSD 256GB以上</w:t>
      </w: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sz w:val="24"/>
          <w:szCs w:val="24"/>
        </w:rPr>
        <w:t>Microsoft Office Home &amp; Business 2021（永続版)</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搬入・設置方法</w:t>
      </w: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◯◯省の建物内の各部屋へ設置し、既設</w:t>
      </w:r>
      <w:r w:rsidRPr="0003408B">
        <w:rPr>
          <w:rFonts w:ascii="ＭＳ ゴシック" w:eastAsia="ＭＳ ゴシック" w:hAnsi="ＭＳ ゴシック"/>
          <w:sz w:val="24"/>
          <w:szCs w:val="24"/>
        </w:rPr>
        <w:t>LANへの接続を行う。設置後は動作試験を行う。搬入期間は3日間を予定している。</w:t>
      </w:r>
    </w:p>
    <w:p w:rsid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hint="eastAsia"/>
          <w:sz w:val="24"/>
          <w:szCs w:val="24"/>
        </w:rPr>
      </w:pP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物品の無償保証期間</w:t>
      </w:r>
    </w:p>
    <w:p w:rsidR="0003408B"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検収完了後、</w:t>
      </w:r>
      <w:r w:rsidRPr="0003408B">
        <w:rPr>
          <w:rFonts w:ascii="ＭＳ ゴシック" w:eastAsia="ＭＳ ゴシック" w:hAnsi="ＭＳ ゴシック"/>
          <w:sz w:val="24"/>
          <w:szCs w:val="24"/>
        </w:rPr>
        <w:t>1年間とする。</w:t>
      </w:r>
    </w:p>
    <w:p w:rsidR="0003408B" w:rsidRPr="0003408B" w:rsidRDefault="0003408B" w:rsidP="0003408B">
      <w:pPr>
        <w:rPr>
          <w:rFonts w:ascii="ＭＳ ゴシック" w:eastAsia="ＭＳ ゴシック" w:hAnsi="ＭＳ ゴシック"/>
          <w:sz w:val="24"/>
          <w:szCs w:val="24"/>
        </w:rPr>
      </w:pPr>
    </w:p>
    <w:p w:rsidR="0003408B" w:rsidRPr="0003408B" w:rsidRDefault="0003408B" w:rsidP="0003408B">
      <w:pPr>
        <w:rPr>
          <w:rFonts w:ascii="ＭＳ ゴシック" w:eastAsia="ＭＳ ゴシック" w:hAnsi="ＭＳ ゴシック"/>
          <w:sz w:val="24"/>
          <w:szCs w:val="24"/>
        </w:rPr>
      </w:pPr>
    </w:p>
    <w:p w:rsidR="00057D6E" w:rsidRPr="0003408B" w:rsidRDefault="0003408B" w:rsidP="0003408B">
      <w:pPr>
        <w:rPr>
          <w:rFonts w:ascii="ＭＳ ゴシック" w:eastAsia="ＭＳ ゴシック" w:hAnsi="ＭＳ ゴシック"/>
          <w:sz w:val="24"/>
          <w:szCs w:val="24"/>
        </w:rPr>
      </w:pPr>
      <w:r w:rsidRPr="0003408B">
        <w:rPr>
          <w:rFonts w:ascii="ＭＳ ゴシック" w:eastAsia="ＭＳ ゴシック" w:hAnsi="ＭＳ ゴシック" w:hint="eastAsia"/>
          <w:sz w:val="24"/>
          <w:szCs w:val="24"/>
        </w:rPr>
        <w:t>代金の支払方法　検収完了後、適法な請求書を受理してから</w:t>
      </w:r>
      <w:r w:rsidRPr="0003408B">
        <w:rPr>
          <w:rFonts w:ascii="ＭＳ ゴシック" w:eastAsia="ＭＳ ゴシック" w:hAnsi="ＭＳ ゴシック"/>
          <w:sz w:val="24"/>
          <w:szCs w:val="24"/>
        </w:rPr>
        <w:t>1回払い。</w:t>
      </w:r>
    </w:p>
    <w:sectPr w:rsidR="00057D6E" w:rsidRPr="000340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8B"/>
    <w:rsid w:val="0003408B"/>
    <w:rsid w:val="00057D6E"/>
    <w:rsid w:val="00742BF7"/>
    <w:rsid w:val="0091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787AD"/>
  <w15:chartTrackingRefBased/>
  <w15:docId w15:val="{BDDED501-2AF8-499E-A754-873F640D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Yano</dc:creator>
  <cp:keywords/>
  <dc:description/>
  <cp:lastModifiedBy>Masahiko Yano</cp:lastModifiedBy>
  <cp:revision>1</cp:revision>
  <dcterms:created xsi:type="dcterms:W3CDTF">2023-05-30T18:49:00Z</dcterms:created>
  <dcterms:modified xsi:type="dcterms:W3CDTF">2023-05-30T18:51:00Z</dcterms:modified>
</cp:coreProperties>
</file>