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28"/>
          <w:szCs w:val="28"/>
          <w:lang w:eastAsia="ja-JP"/>
        </w:rPr>
      </w:pPr>
      <w:r>
        <w:rPr>
          <w:rFonts w:hint="eastAsia" w:asciiTheme="majorEastAsia" w:hAnsiTheme="majorEastAsia" w:eastAsiaTheme="majorEastAsia" w:cstheme="majorEastAsia"/>
          <w:b/>
          <w:sz w:val="28"/>
          <w:szCs w:val="28"/>
          <w:lang w:eastAsia="ja-JP"/>
        </w:rPr>
        <w:t>「</w:t>
      </w:r>
      <w:r>
        <w:rPr>
          <w:rFonts w:hint="eastAsia" w:asciiTheme="majorEastAsia" w:hAnsiTheme="majorEastAsia" w:eastAsiaTheme="majorEastAsia" w:cstheme="majorEastAsia"/>
          <w:b/>
          <w:sz w:val="28"/>
          <w:szCs w:val="28"/>
        </w:rPr>
        <w:t>開札</w:t>
      </w:r>
      <w:r>
        <w:rPr>
          <w:rFonts w:hint="eastAsia" w:asciiTheme="majorEastAsia" w:hAnsiTheme="majorEastAsia" w:eastAsiaTheme="majorEastAsia" w:cstheme="majorEastAsia"/>
          <w:b/>
          <w:sz w:val="28"/>
          <w:szCs w:val="28"/>
          <w:lang w:eastAsia="ja-JP"/>
        </w:rPr>
        <w:t>」チェックシート</w:t>
      </w:r>
    </w:p>
    <w:p>
      <w:pPr>
        <w:rPr>
          <w:rFonts w:hint="eastAsia" w:asciiTheme="majorEastAsia" w:hAnsiTheme="majorEastAsia" w:eastAsiaTheme="majorEastAsia" w:cstheme="majorEastAsia"/>
          <w:sz w:val="22"/>
          <w:szCs w:val="22"/>
        </w:rPr>
      </w:pP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50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NO</w:t>
            </w:r>
          </w:p>
        </w:tc>
        <w:tc>
          <w:tcPr>
            <w:tcW w:w="7500" w:type="dxa"/>
          </w:tcPr>
          <w:p>
            <w:pPr>
              <w:jc w:val="center"/>
              <w:rPr>
                <w:rFonts w:hint="eastAsia" w:asciiTheme="majorEastAsia" w:hAnsiTheme="majorEastAsia" w:eastAsiaTheme="majorEastAsia" w:cstheme="majorEastAsia"/>
                <w:i w:val="0"/>
                <w:color w:val="000000"/>
                <w:sz w:val="22"/>
                <w:szCs w:val="22"/>
                <w:u w:val="none"/>
                <w:vertAlign w:val="baseline"/>
                <w:lang w:val="en-US" w:eastAsia="ja-JP"/>
              </w:rPr>
            </w:pPr>
            <w:r>
              <w:rPr>
                <w:rFonts w:hint="eastAsia" w:asciiTheme="majorEastAsia" w:hAnsiTheme="majorEastAsia" w:eastAsiaTheme="majorEastAsia" w:cstheme="majorEastAsia"/>
                <w:i w:val="0"/>
                <w:color w:val="000000"/>
                <w:sz w:val="22"/>
                <w:szCs w:val="22"/>
                <w:u w:val="none"/>
                <w:vertAlign w:val="baseline"/>
                <w:lang w:val="en-US" w:eastAsia="ja-JP"/>
              </w:rPr>
              <w:t>手　　順</w:t>
            </w:r>
          </w:p>
        </w:tc>
        <w:tc>
          <w:tcPr>
            <w:tcW w:w="689"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1</w:t>
            </w:r>
          </w:p>
        </w:tc>
        <w:tc>
          <w:tcPr>
            <w:tcW w:w="7500" w:type="dxa"/>
          </w:tcPr>
          <w:p>
            <w:pPr>
              <w:rPr>
                <w:rFonts w:hint="eastAsia" w:asciiTheme="majorEastAsia" w:hAnsiTheme="majorEastAsia" w:eastAsiaTheme="majorEastAsia" w:cstheme="majorEastAsia"/>
                <w:b/>
                <w:bCs/>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あいさつ　入札担当職員の紹介</w:t>
            </w:r>
          </w:p>
          <w:p>
            <w:pPr>
              <w:rPr>
                <w:rFonts w:hint="eastAsia" w:asciiTheme="majorEastAsia" w:hAnsiTheme="majorEastAsia" w:eastAsiaTheme="majorEastAsia" w:cstheme="majorEastAsia"/>
                <w:b/>
                <w:bCs/>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「すみません、皆さんへアナウンスです。入札なので、開始時刻ちょうどに始めますので、よろしくお願いします。」</w:t>
            </w:r>
          </w:p>
          <w:p>
            <w:pPr>
              <w:rPr>
                <w:rFonts w:hint="eastAsia" w:asciiTheme="majorEastAsia" w:hAnsiTheme="majorEastAsia" w:eastAsiaTheme="majorEastAsia" w:cstheme="majorEastAsia"/>
                <w:i w:val="0"/>
                <w:color w:val="000000"/>
                <w:sz w:val="22"/>
                <w:szCs w:val="22"/>
                <w:u w:val="none"/>
                <w:vertAlign w:val="baseline"/>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「それでは、時刻になりましたので、ただ今から入札を開始します。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本日は、お忙しい中、参加いただきましてありがとうございます。最初に、当方の職員の紹介をいたします。本日、入札を実施するのは　私　〇〇　〇〇、副事務長をしております。よろしくお願いします。そして、こちらが〇〇会計係長（軽く会釈）、〇〇係員です。以上〇〇名で行います。よろしくお願いします。」</w:t>
            </w:r>
          </w:p>
          <w:p>
            <w:pPr>
              <w:rPr>
                <w:rFonts w:hint="eastAsia" w:asciiTheme="majorEastAsia" w:hAnsiTheme="majorEastAsia" w:eastAsiaTheme="majorEastAsia" w:cstheme="majorEastAsia"/>
                <w:i w:val="0"/>
                <w:color w:val="000000"/>
                <w:sz w:val="22"/>
                <w:szCs w:val="22"/>
                <w:u w:val="none"/>
                <w:vertAlign w:val="baseline"/>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2</w:t>
            </w:r>
          </w:p>
        </w:tc>
        <w:tc>
          <w:tcPr>
            <w:tcW w:w="7500" w:type="dxa"/>
          </w:tcPr>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競争参加資格の確認</w:t>
            </w:r>
          </w:p>
          <w:p>
            <w:pPr>
              <w:rPr>
                <w:rFonts w:hint="eastAsia" w:asciiTheme="majorEastAsia" w:hAnsiTheme="majorEastAsia" w:eastAsiaTheme="majorEastAsia" w:cstheme="majorEastAsia"/>
                <w:i w:val="0"/>
                <w:color w:val="000000"/>
                <w:sz w:val="22"/>
                <w:szCs w:val="22"/>
                <w:u w:val="none"/>
                <w:vertAlign w:val="baseline"/>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rPr>
              <w:t>「では、最初に、参加資格の確認を行います。皆さん、名刺は提出して頂きましたでしょうか？」</w:t>
            </w:r>
            <w:r>
              <w:rPr>
                <w:rFonts w:hint="eastAsia" w:asciiTheme="majorEastAsia" w:hAnsiTheme="majorEastAsia" w:eastAsiaTheme="majorEastAsia" w:cstheme="majorEastAsia"/>
                <w:i w:val="0"/>
                <w:color w:val="000000"/>
                <w:sz w:val="22"/>
                <w:szCs w:val="22"/>
                <w:u w:val="none"/>
                <w:vertAlign w:val="baseline"/>
                <w:lang w:eastAsia="ja-JP"/>
              </w:rPr>
              <w:t>　名刺と参加者数の照合</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「全省庁統一資格と委任状を確認します。」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lang w:eastAsia="ja-JP"/>
              </w:rPr>
              <w:t>等級が入札公告と合致しているか、委任状と名刺が同一人物か確認、復代理人の場合は委任事項に入っているか確認</w:t>
            </w:r>
          </w:p>
          <w:p>
            <w:pPr>
              <w:rPr>
                <w:rFonts w:hint="eastAsia" w:asciiTheme="majorEastAsia" w:hAnsiTheme="majorEastAsia" w:eastAsiaTheme="majorEastAsia" w:cstheme="majorEastAsia"/>
                <w:i w:val="0"/>
                <w:color w:val="000000"/>
                <w:sz w:val="22"/>
                <w:szCs w:val="22"/>
                <w:u w:val="none"/>
                <w:vertAlign w:val="baseline"/>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3</w:t>
            </w:r>
          </w:p>
        </w:tc>
        <w:tc>
          <w:tcPr>
            <w:tcW w:w="7500" w:type="dxa"/>
          </w:tcPr>
          <w:p>
            <w:pPr>
              <w:rPr>
                <w:rFonts w:hint="eastAsia" w:asciiTheme="majorEastAsia" w:hAnsiTheme="majorEastAsia" w:eastAsiaTheme="majorEastAsia" w:cstheme="majorEastAsia"/>
                <w:b/>
                <w:bCs/>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入札の開始宣言</w:t>
            </w:r>
          </w:p>
          <w:p>
            <w:pPr>
              <w:rPr>
                <w:rFonts w:hint="eastAsia" w:asciiTheme="majorEastAsia" w:hAnsiTheme="majorEastAsia" w:eastAsiaTheme="majorEastAsia" w:cstheme="majorEastAsia"/>
                <w:i w:val="0"/>
                <w:color w:val="000000"/>
                <w:sz w:val="22"/>
                <w:szCs w:val="22"/>
                <w:u w:val="none"/>
                <w:vertAlign w:val="baseline"/>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「参加資格の確認が終わりましたので、ただ今から、第１回目の入札を開始します。」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（事前配布のときは省略）</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「それでは、こちらの入札箱へ入札書を提出してください。」</w:t>
            </w:r>
          </w:p>
          <w:p>
            <w:pPr>
              <w:rPr>
                <w:rFonts w:hint="eastAsia" w:asciiTheme="majorEastAsia" w:hAnsiTheme="majorEastAsia" w:eastAsiaTheme="majorEastAsia" w:cstheme="majorEastAsia"/>
                <w:i w:val="0"/>
                <w:color w:val="000000"/>
                <w:sz w:val="22"/>
                <w:szCs w:val="22"/>
                <w:u w:val="none"/>
                <w:vertAlign w:val="baseline"/>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4</w:t>
            </w:r>
          </w:p>
        </w:tc>
        <w:tc>
          <w:tcPr>
            <w:tcW w:w="7500" w:type="dxa"/>
          </w:tcPr>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開札（１回目）</w:t>
            </w:r>
          </w:p>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「皆さん、入札書は提出してもらったでしょうか？」</w:t>
            </w:r>
          </w:p>
          <w:p>
            <w:pPr>
              <w:rPr>
                <w:rFonts w:hint="eastAsia" w:asciiTheme="majorEastAsia" w:hAnsiTheme="majorEastAsia" w:eastAsiaTheme="majorEastAsia" w:cstheme="majorEastAsia"/>
                <w:i w:val="0"/>
                <w:color w:val="000000"/>
                <w:sz w:val="22"/>
                <w:szCs w:val="22"/>
                <w:u w:val="none"/>
                <w:vertAlign w:val="baseline"/>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「それでは、開封させて頂きます。」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rPr>
              <w:t>ハサミで封筒の端を切り、入札書を取り出</w:t>
            </w:r>
            <w:r>
              <w:rPr>
                <w:rFonts w:hint="eastAsia" w:asciiTheme="majorEastAsia" w:hAnsiTheme="majorEastAsia" w:eastAsiaTheme="majorEastAsia" w:cstheme="majorEastAsia"/>
                <w:i w:val="0"/>
                <w:color w:val="000000"/>
                <w:sz w:val="22"/>
                <w:szCs w:val="22"/>
                <w:u w:val="none"/>
                <w:vertAlign w:val="baseline"/>
                <w:lang w:eastAsia="ja-JP"/>
              </w:rPr>
              <w:t>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rPr>
              <w:t>入札件名</w:t>
            </w:r>
            <w:r>
              <w:rPr>
                <w:rFonts w:hint="eastAsia" w:asciiTheme="majorEastAsia" w:hAnsiTheme="majorEastAsia" w:eastAsiaTheme="majorEastAsia" w:cstheme="majorEastAsia"/>
                <w:i w:val="0"/>
                <w:color w:val="000000"/>
                <w:sz w:val="22"/>
                <w:szCs w:val="22"/>
                <w:u w:val="none"/>
                <w:vertAlign w:val="baseline"/>
                <w:lang w:eastAsia="ja-JP"/>
              </w:rPr>
              <w:t>、</w:t>
            </w:r>
            <w:r>
              <w:rPr>
                <w:rFonts w:hint="eastAsia" w:asciiTheme="majorEastAsia" w:hAnsiTheme="majorEastAsia" w:eastAsiaTheme="majorEastAsia" w:cstheme="majorEastAsia"/>
                <w:i w:val="0"/>
                <w:color w:val="000000"/>
                <w:sz w:val="22"/>
                <w:szCs w:val="22"/>
                <w:u w:val="none"/>
                <w:vertAlign w:val="baseline"/>
              </w:rPr>
              <w:t>入札金額</w:t>
            </w:r>
            <w:r>
              <w:rPr>
                <w:rFonts w:hint="eastAsia" w:asciiTheme="majorEastAsia" w:hAnsiTheme="majorEastAsia" w:eastAsiaTheme="majorEastAsia" w:cstheme="majorEastAsia"/>
                <w:i w:val="0"/>
                <w:color w:val="000000"/>
                <w:sz w:val="22"/>
                <w:szCs w:val="22"/>
                <w:u w:val="none"/>
                <w:vertAlign w:val="baseline"/>
                <w:lang w:eastAsia="ja-JP"/>
              </w:rPr>
              <w:t>、</w:t>
            </w:r>
            <w:r>
              <w:rPr>
                <w:rFonts w:hint="eastAsia" w:asciiTheme="majorEastAsia" w:hAnsiTheme="majorEastAsia" w:eastAsiaTheme="majorEastAsia" w:cstheme="majorEastAsia"/>
                <w:i w:val="0"/>
                <w:color w:val="000000"/>
                <w:sz w:val="22"/>
                <w:szCs w:val="22"/>
                <w:u w:val="none"/>
                <w:vertAlign w:val="baseline"/>
              </w:rPr>
              <w:t>代表者印</w:t>
            </w:r>
            <w:r>
              <w:rPr>
                <w:rFonts w:hint="eastAsia" w:asciiTheme="majorEastAsia" w:hAnsiTheme="majorEastAsia" w:eastAsiaTheme="majorEastAsia" w:cstheme="majorEastAsia"/>
                <w:i w:val="0"/>
                <w:color w:val="000000"/>
                <w:sz w:val="22"/>
                <w:szCs w:val="22"/>
                <w:u w:val="none"/>
                <w:vertAlign w:val="baseline"/>
                <w:lang w:eastAsia="ja-JP"/>
              </w:rPr>
              <w:t>の</w:t>
            </w:r>
            <w:r>
              <w:rPr>
                <w:rFonts w:hint="eastAsia" w:asciiTheme="majorEastAsia" w:hAnsiTheme="majorEastAsia" w:eastAsiaTheme="majorEastAsia" w:cstheme="majorEastAsia"/>
                <w:i w:val="0"/>
                <w:color w:val="000000"/>
                <w:sz w:val="22"/>
                <w:szCs w:val="22"/>
                <w:u w:val="none"/>
                <w:vertAlign w:val="baseline"/>
              </w:rPr>
              <w:t>押印</w:t>
            </w:r>
            <w:r>
              <w:rPr>
                <w:rFonts w:hint="eastAsia" w:asciiTheme="majorEastAsia" w:hAnsiTheme="majorEastAsia" w:eastAsiaTheme="majorEastAsia" w:cstheme="majorEastAsia"/>
                <w:i w:val="0"/>
                <w:color w:val="000000"/>
                <w:sz w:val="22"/>
                <w:szCs w:val="22"/>
                <w:u w:val="none"/>
                <w:vertAlign w:val="baseline"/>
                <w:lang w:eastAsia="ja-JP"/>
              </w:rPr>
              <w:t>（</w:t>
            </w:r>
            <w:r>
              <w:rPr>
                <w:rFonts w:hint="eastAsia" w:asciiTheme="majorEastAsia" w:hAnsiTheme="majorEastAsia" w:eastAsiaTheme="majorEastAsia" w:cstheme="majorEastAsia"/>
                <w:i w:val="0"/>
                <w:color w:val="000000"/>
                <w:sz w:val="22"/>
                <w:szCs w:val="22"/>
                <w:u w:val="none"/>
                <w:vertAlign w:val="baseline"/>
              </w:rPr>
              <w:t>代理人の</w:t>
            </w:r>
            <w:r>
              <w:rPr>
                <w:rFonts w:hint="eastAsia" w:asciiTheme="majorEastAsia" w:hAnsiTheme="majorEastAsia" w:eastAsiaTheme="majorEastAsia" w:cstheme="majorEastAsia"/>
                <w:i w:val="0"/>
                <w:color w:val="000000"/>
                <w:sz w:val="22"/>
                <w:szCs w:val="22"/>
                <w:u w:val="none"/>
                <w:vertAlign w:val="baseline"/>
                <w:lang w:eastAsia="ja-JP"/>
              </w:rPr>
              <w:t>押印</w:t>
            </w:r>
            <w:r>
              <w:rPr>
                <w:rFonts w:hint="eastAsia" w:asciiTheme="majorEastAsia" w:hAnsiTheme="majorEastAsia" w:eastAsiaTheme="majorEastAsia" w:cstheme="majorEastAsia"/>
                <w:i w:val="0"/>
                <w:color w:val="000000"/>
                <w:sz w:val="22"/>
                <w:szCs w:val="22"/>
                <w:u w:val="none"/>
                <w:vertAlign w:val="baseline"/>
              </w:rPr>
              <w:t>）</w:t>
            </w:r>
            <w:r>
              <w:rPr>
                <w:rFonts w:hint="eastAsia" w:asciiTheme="majorEastAsia" w:hAnsiTheme="majorEastAsia" w:eastAsiaTheme="majorEastAsia" w:cstheme="majorEastAsia"/>
                <w:i w:val="0"/>
                <w:color w:val="000000"/>
                <w:sz w:val="22"/>
                <w:szCs w:val="22"/>
                <w:u w:val="none"/>
                <w:vertAlign w:val="baseline"/>
                <w:lang w:eastAsia="ja-JP"/>
              </w:rPr>
              <w:t>、</w:t>
            </w:r>
            <w:r>
              <w:rPr>
                <w:rFonts w:hint="eastAsia" w:asciiTheme="majorEastAsia" w:hAnsiTheme="majorEastAsia" w:eastAsiaTheme="majorEastAsia" w:cstheme="majorEastAsia"/>
                <w:i w:val="0"/>
                <w:color w:val="000000"/>
                <w:sz w:val="22"/>
                <w:szCs w:val="22"/>
                <w:u w:val="none"/>
                <w:vertAlign w:val="baseline"/>
              </w:rPr>
              <w:t>入札年月日が正しく記載されているか</w:t>
            </w:r>
            <w:r>
              <w:rPr>
                <w:rFonts w:hint="eastAsia" w:asciiTheme="majorEastAsia" w:hAnsiTheme="majorEastAsia" w:eastAsiaTheme="majorEastAsia" w:cstheme="majorEastAsia"/>
                <w:i w:val="0"/>
                <w:color w:val="000000"/>
                <w:sz w:val="22"/>
                <w:szCs w:val="22"/>
                <w:u w:val="none"/>
                <w:vertAlign w:val="baseline"/>
                <w:lang w:eastAsia="ja-JP"/>
              </w:rPr>
              <w:t>確認</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「それでは、入札結果を発表します。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A株式会社さん　〇〇円、A株式会社さん　〇〇円</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B株式会社さん　〇〇円、B株式会社さん　〇〇円」</w:t>
            </w:r>
          </w:p>
          <w:p>
            <w:pPr>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lang w:eastAsia="ja-JP"/>
              </w:rPr>
              <w:t>法人名、入札金額を</w:t>
            </w:r>
            <w:r>
              <w:rPr>
                <w:rFonts w:hint="eastAsia" w:asciiTheme="majorEastAsia" w:hAnsiTheme="majorEastAsia" w:eastAsiaTheme="majorEastAsia" w:cstheme="majorEastAsia"/>
                <w:i w:val="0"/>
                <w:color w:val="000000"/>
                <w:sz w:val="22"/>
                <w:szCs w:val="22"/>
                <w:u w:val="none"/>
                <w:vertAlign w:val="baseline"/>
                <w:lang w:val="en-US" w:eastAsia="ja-JP"/>
              </w:rPr>
              <w:t>2回読みで</w:t>
            </w:r>
            <w:r>
              <w:rPr>
                <w:rFonts w:hint="eastAsia" w:asciiTheme="majorEastAsia" w:hAnsiTheme="majorEastAsia" w:eastAsiaTheme="majorEastAsia" w:cstheme="majorEastAsia"/>
                <w:i w:val="0"/>
                <w:color w:val="000000"/>
                <w:sz w:val="22"/>
                <w:szCs w:val="22"/>
                <w:u w:val="none"/>
                <w:vertAlign w:val="baseline"/>
                <w:lang w:eastAsia="ja-JP"/>
              </w:rPr>
              <w:t>発表します。読み終わった後、入札書の右上に鉛筆で回数を①のようにメモします。</w:t>
            </w:r>
          </w:p>
          <w:p>
            <w:pPr>
              <w:rPr>
                <w:rFonts w:hint="eastAsia" w:asciiTheme="majorEastAsia" w:hAnsiTheme="majorEastAsia" w:eastAsiaTheme="majorEastAsia" w:cstheme="majorEastAsia"/>
                <w:i w:val="0"/>
                <w:color w:val="000000"/>
                <w:sz w:val="22"/>
                <w:szCs w:val="22"/>
                <w:u w:val="none"/>
                <w:vertAlign w:val="baseline"/>
                <w:lang w:eastAsia="ja-JP"/>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5</w:t>
            </w:r>
          </w:p>
        </w:tc>
        <w:tc>
          <w:tcPr>
            <w:tcW w:w="7500" w:type="dxa"/>
          </w:tcPr>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予定価格調書の開封</w:t>
            </w:r>
          </w:p>
          <w:p>
            <w:pPr>
              <w:rPr>
                <w:rFonts w:hint="eastAsia" w:asciiTheme="majorEastAsia" w:hAnsiTheme="majorEastAsia" w:eastAsiaTheme="majorEastAsia" w:cstheme="majorEastAsia"/>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「それでは、当方で作成しました予定価格調書を開封します。」</w:t>
            </w:r>
          </w:p>
          <w:p>
            <w:pPr>
              <w:rPr>
                <w:rFonts w:hint="eastAsia" w:asciiTheme="majorEastAsia" w:hAnsiTheme="majorEastAsia" w:eastAsiaTheme="majorEastAsia" w:cstheme="majorEastAsia"/>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lang w:eastAsia="ja-JP"/>
              </w:rPr>
              <w:t>最安値の入札書と、予定価格を比較（予定価格は入札者に見えないよう、書類は立てない、裏返しておく。）</w:t>
            </w:r>
          </w:p>
          <w:p>
            <w:pPr>
              <w:rPr>
                <w:rFonts w:hint="eastAsia" w:asciiTheme="majorEastAsia" w:hAnsiTheme="majorEastAsia" w:eastAsiaTheme="majorEastAsia" w:cstheme="majorEastAsia"/>
                <w:i w:val="0"/>
                <w:color w:val="000000"/>
                <w:sz w:val="22"/>
                <w:szCs w:val="22"/>
                <w:u w:val="none"/>
                <w:vertAlign w:val="baseline"/>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6</w:t>
            </w:r>
          </w:p>
        </w:tc>
        <w:tc>
          <w:tcPr>
            <w:tcW w:w="7500" w:type="dxa"/>
          </w:tcPr>
          <w:p>
            <w:pPr>
              <w:rPr>
                <w:rFonts w:hint="eastAsia" w:asciiTheme="majorEastAsia" w:hAnsiTheme="majorEastAsia" w:eastAsiaTheme="majorEastAsia" w:cstheme="majorEastAsia"/>
                <w:b/>
                <w:bCs/>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落札結果の発表</w:t>
            </w:r>
          </w:p>
          <w:p>
            <w:pPr>
              <w:rPr>
                <w:rFonts w:hint="eastAsia" w:asciiTheme="majorEastAsia" w:hAnsiTheme="majorEastAsia" w:eastAsiaTheme="majorEastAsia" w:cstheme="majorEastAsia"/>
                <w:i w:val="0"/>
                <w:color w:val="000000"/>
                <w:sz w:val="22"/>
                <w:szCs w:val="22"/>
                <w:u w:val="none"/>
                <w:vertAlign w:val="baseline"/>
                <w:lang w:eastAsia="ja-JP"/>
              </w:rPr>
            </w:pPr>
          </w:p>
          <w:p>
            <w:pPr>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b/>
                <w:bCs/>
                <w:i w:val="0"/>
                <w:color w:val="000000"/>
                <w:sz w:val="22"/>
                <w:szCs w:val="22"/>
                <w:u w:val="none"/>
                <w:vertAlign w:val="baseline"/>
                <w:lang w:eastAsia="ja-JP"/>
              </w:rPr>
              <w:t>（入札金額が安く、落札の場合）</w:t>
            </w:r>
          </w:p>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それでは、落札結果を発表します。最も安い入札金額は、〇〇会社さんの〇〇円でした。当方で作成した予定価格の範囲内でした。落札とさせて頂きます。どうもありがとうございました。〇〇会社さんのみ残って頂き、契約手続きの打合せをお願いしたいと思います。本日は、皆様、お忙しい中、誠にありがとうございました。これで入札を終了いたします。」</w:t>
            </w:r>
          </w:p>
          <w:p>
            <w:pPr>
              <w:rPr>
                <w:rFonts w:hint="eastAsia" w:asciiTheme="majorEastAsia" w:hAnsiTheme="majorEastAsia" w:eastAsiaTheme="majorEastAsia" w:cstheme="majorEastAsia"/>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b/>
                <w:bCs/>
                <w:i w:val="0"/>
                <w:color w:val="000000"/>
                <w:sz w:val="22"/>
                <w:szCs w:val="22"/>
                <w:u w:val="none"/>
                <w:vertAlign w:val="baseline"/>
                <w:lang w:eastAsia="ja-JP"/>
              </w:rPr>
              <w:t>（入札金額が高く、再度入札の場合）</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それでは、落札結果を発表します。最も安い入札金額は、〇〇会社さんの〇〇円でした。しかし残念ながら、当方で作成した予定価格を超えています。2回目の入札を実施します。2回目の入札は、最安値の〇〇会社さんの〇〇円より安い金額で入札をお願いします。もし、これ以上の入札金額が無理であれば、入札金額の記載欄に「辞退」と記載して提出をお願いし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rPr>
              <w:t>入札書の様式を配布し</w:t>
            </w:r>
            <w:r>
              <w:rPr>
                <w:rFonts w:hint="eastAsia" w:asciiTheme="majorEastAsia" w:hAnsiTheme="majorEastAsia" w:eastAsiaTheme="majorEastAsia" w:cstheme="majorEastAsia"/>
                <w:i w:val="0"/>
                <w:color w:val="000000"/>
                <w:sz w:val="22"/>
                <w:szCs w:val="22"/>
                <w:u w:val="none"/>
                <w:vertAlign w:val="baseline"/>
                <w:lang w:eastAsia="ja-JP"/>
              </w:rPr>
              <w:t>、４から入札を繰り返します。</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b/>
                <w:bCs/>
                <w:i w:val="0"/>
                <w:color w:val="000000"/>
                <w:sz w:val="22"/>
                <w:szCs w:val="22"/>
                <w:u w:val="none"/>
                <w:vertAlign w:val="baseline"/>
                <w:lang w:eastAsia="ja-JP"/>
              </w:rPr>
              <w:t>（落札せず、</w:t>
            </w:r>
            <w:r>
              <w:rPr>
                <w:rFonts w:hint="eastAsia" w:asciiTheme="majorEastAsia" w:hAnsiTheme="majorEastAsia" w:eastAsiaTheme="majorEastAsia" w:cstheme="majorEastAsia"/>
                <w:b/>
                <w:bCs/>
                <w:i w:val="0"/>
                <w:color w:val="000000"/>
                <w:sz w:val="22"/>
                <w:szCs w:val="22"/>
                <w:u w:val="none"/>
                <w:vertAlign w:val="baseline"/>
              </w:rPr>
              <w:t>入札を打ち切</w:t>
            </w:r>
            <w:r>
              <w:rPr>
                <w:rFonts w:hint="eastAsia" w:asciiTheme="majorEastAsia" w:hAnsiTheme="majorEastAsia" w:eastAsiaTheme="majorEastAsia" w:cstheme="majorEastAsia"/>
                <w:b/>
                <w:bCs/>
                <w:i w:val="0"/>
                <w:color w:val="000000"/>
                <w:sz w:val="22"/>
                <w:szCs w:val="22"/>
                <w:u w:val="none"/>
                <w:vertAlign w:val="baseline"/>
                <w:lang w:eastAsia="ja-JP"/>
              </w:rPr>
              <w:t>るとき）</w:t>
            </w:r>
          </w:p>
          <w:p>
            <w:pPr>
              <w:pStyle w:val="2"/>
              <w:keepNext w:val="0"/>
              <w:keepLines w:val="0"/>
              <w:widowControl/>
              <w:suppressLineNumbers w:val="0"/>
              <w:bidi w:val="0"/>
              <w:spacing w:before="0" w:beforeAutospacing="0" w:after="0" w:afterAutospacing="0" w:line="21" w:lineRule="atLeas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sz w:val="22"/>
                <w:szCs w:val="22"/>
                <w:u w:val="none"/>
                <w:vertAlign w:val="baseline"/>
              </w:rPr>
              <w:t>「開札の結果、まだ予定価格との開きが大きく、落札の見込みがありません。つきましては、今回の入札はここで打ち切ります。入札不調になりました。この後は、最安値の会社様から順に、再度価格交渉させて頂きます。本日は、お忙しい中、参加いただきましてありがとうございました。」</w:t>
            </w:r>
          </w:p>
          <w:p>
            <w:pPr>
              <w:rPr>
                <w:rFonts w:hint="eastAsia" w:asciiTheme="majorEastAsia" w:hAnsiTheme="majorEastAsia" w:eastAsiaTheme="majorEastAsia" w:cstheme="majorEastAsia"/>
                <w:i w:val="0"/>
                <w:color w:val="000000"/>
                <w:sz w:val="22"/>
                <w:szCs w:val="22"/>
                <w:u w:val="none"/>
                <w:vertAlign w:val="baseline"/>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1" w:type="dxa"/>
          </w:tcPr>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7</w:t>
            </w:r>
          </w:p>
        </w:tc>
        <w:tc>
          <w:tcPr>
            <w:tcW w:w="7500" w:type="dxa"/>
          </w:tcPr>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b/>
                <w:bCs/>
                <w:i w:val="0"/>
                <w:color w:val="000000"/>
                <w:sz w:val="22"/>
                <w:szCs w:val="22"/>
                <w:u w:val="none"/>
                <w:vertAlign w:val="baseline"/>
              </w:rPr>
              <w:t>「落札内訳書」の提出を依頼</w:t>
            </w:r>
          </w:p>
          <w:p>
            <w:pPr>
              <w:rPr>
                <w:rFonts w:hint="eastAsia" w:asciiTheme="majorEastAsia" w:hAnsiTheme="majorEastAsia" w:eastAsiaTheme="majorEastAsia" w:cstheme="majorEastAsia"/>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見積書のタイトルを「落札内訳書」として、見積金額欄を「金額」に修正してもらいます。落札金額の積算内容を内訳として提出してもらいます。</w:t>
            </w:r>
          </w:p>
          <w:p>
            <w:pPr>
              <w:rPr>
                <w:rFonts w:hint="eastAsia" w:asciiTheme="majorEastAsia" w:hAnsiTheme="majorEastAsia" w:eastAsiaTheme="majorEastAsia" w:cstheme="majorEastAsia"/>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rPr>
            </w:pPr>
            <w:r>
              <w:rPr>
                <w:rFonts w:hint="eastAsia" w:asciiTheme="majorEastAsia" w:hAnsiTheme="majorEastAsia" w:eastAsiaTheme="majorEastAsia" w:cstheme="majorEastAsia"/>
                <w:i w:val="0"/>
                <w:color w:val="000000"/>
                <w:sz w:val="22"/>
                <w:szCs w:val="22"/>
                <w:u w:val="none"/>
                <w:vertAlign w:val="baseline"/>
              </w:rPr>
              <w:t>契約書の契約年月日は、落札日と同日で良いか再度確認</w:t>
            </w:r>
          </w:p>
          <w:p>
            <w:pPr>
              <w:rPr>
                <w:rFonts w:hint="eastAsia" w:asciiTheme="majorEastAsia" w:hAnsiTheme="majorEastAsia" w:eastAsiaTheme="majorEastAsia" w:cstheme="majorEastAsia"/>
                <w:i w:val="0"/>
                <w:color w:val="000000"/>
                <w:sz w:val="22"/>
                <w:szCs w:val="22"/>
                <w:u w:val="none"/>
                <w:vertAlign w:val="baseline"/>
              </w:rPr>
            </w:pPr>
          </w:p>
          <w:p>
            <w:pPr>
              <w:rPr>
                <w:rFonts w:hint="eastAsia" w:asciiTheme="majorEastAsia" w:hAnsiTheme="majorEastAsia" w:eastAsiaTheme="majorEastAsia" w:cstheme="majorEastAsia"/>
                <w:i w:val="0"/>
                <w:color w:val="000000"/>
                <w:sz w:val="22"/>
                <w:szCs w:val="22"/>
                <w:u w:val="none"/>
                <w:vertAlign w:val="baseline"/>
                <w:lang w:eastAsia="ja-JP"/>
              </w:rPr>
            </w:pPr>
            <w:r>
              <w:rPr>
                <w:rFonts w:hint="eastAsia" w:asciiTheme="majorEastAsia" w:hAnsiTheme="majorEastAsia" w:eastAsiaTheme="majorEastAsia" w:cstheme="majorEastAsia"/>
                <w:i w:val="0"/>
                <w:color w:val="000000"/>
                <w:sz w:val="22"/>
                <w:szCs w:val="22"/>
                <w:u w:val="none"/>
                <w:vertAlign w:val="baseline"/>
              </w:rPr>
              <w:t>契約日を落札日とすることで問題なければ、すぐに契約</w:t>
            </w:r>
            <w:r>
              <w:rPr>
                <w:rFonts w:hint="eastAsia" w:asciiTheme="majorEastAsia" w:hAnsiTheme="majorEastAsia" w:eastAsiaTheme="majorEastAsia" w:cstheme="majorEastAsia"/>
                <w:i w:val="0"/>
                <w:color w:val="000000"/>
                <w:sz w:val="22"/>
                <w:szCs w:val="22"/>
                <w:u w:val="none"/>
                <w:vertAlign w:val="baseline"/>
                <w:lang w:eastAsia="ja-JP"/>
              </w:rPr>
              <w:t>を進めてもらいます。納品準備、製造準備などを開始してもらいます。</w:t>
            </w:r>
          </w:p>
          <w:p>
            <w:pPr>
              <w:rPr>
                <w:rFonts w:hint="eastAsia" w:asciiTheme="majorEastAsia" w:hAnsiTheme="majorEastAsia" w:eastAsiaTheme="majorEastAsia" w:cstheme="majorEastAsia"/>
                <w:i w:val="0"/>
                <w:color w:val="000000"/>
                <w:sz w:val="22"/>
                <w:szCs w:val="22"/>
                <w:u w:val="none"/>
                <w:vertAlign w:val="baseline"/>
              </w:rPr>
            </w:pPr>
          </w:p>
        </w:tc>
        <w:tc>
          <w:tcPr>
            <w:tcW w:w="689" w:type="dxa"/>
          </w:tcPr>
          <w:p>
            <w:pPr>
              <w:jc w:val="center"/>
              <w:rPr>
                <w:rFonts w:hint="eastAsia" w:asciiTheme="majorEastAsia" w:hAnsiTheme="majorEastAsia" w:eastAsiaTheme="majorEastAsia" w:cstheme="majorEastAsia"/>
                <w:sz w:val="22"/>
                <w:szCs w:val="22"/>
                <w:vertAlign w:val="baseline"/>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bookmarkStart w:id="0" w:name="_GoBack"/>
            <w:bookmarkEnd w:id="0"/>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p>
            <w:pPr>
              <w:jc w:val="center"/>
              <w:rPr>
                <w:rFonts w:hint="eastAsia" w:asciiTheme="majorEastAsia" w:hAnsiTheme="majorEastAsia" w:eastAsiaTheme="majorEastAsia" w:cstheme="majorEastAsia"/>
                <w:sz w:val="22"/>
                <w:szCs w:val="22"/>
                <w:vertAlign w:val="baseline"/>
                <w:lang w:val="en-US" w:eastAsia="ja-JP"/>
              </w:rPr>
            </w:pPr>
          </w:p>
          <w:p>
            <w:pPr>
              <w:jc w:val="center"/>
              <w:rPr>
                <w:rFonts w:hint="eastAsia" w:asciiTheme="majorEastAsia" w:hAnsiTheme="majorEastAsia" w:eastAsiaTheme="majorEastAsia" w:cstheme="majorEastAsia"/>
                <w:sz w:val="22"/>
                <w:szCs w:val="22"/>
                <w:vertAlign w:val="baseline"/>
                <w:lang w:val="en-US" w:eastAsia="ja-JP"/>
              </w:rPr>
            </w:pPr>
            <w:r>
              <w:rPr>
                <w:rFonts w:hint="eastAsia" w:asciiTheme="majorEastAsia" w:hAnsiTheme="majorEastAsia" w:eastAsiaTheme="majorEastAsia" w:cstheme="majorEastAsia"/>
                <w:sz w:val="22"/>
                <w:szCs w:val="22"/>
                <w:vertAlign w:val="baseline"/>
                <w:lang w:val="en-US" w:eastAsia="ja-JP"/>
              </w:rPr>
              <w:t>□</w:t>
            </w:r>
          </w:p>
        </w:tc>
      </w:tr>
    </w:tbl>
    <w:p>
      <w:pPr>
        <w:rPr>
          <w:rFonts w:hint="eastAsia" w:asciiTheme="majorEastAsia" w:hAnsiTheme="majorEastAsia" w:eastAsiaTheme="majorEastAsia" w:cstheme="majorEastAsia"/>
          <w:sz w:val="22"/>
          <w:szCs w:val="22"/>
        </w:rPr>
      </w:pPr>
    </w:p>
    <w:sectPr>
      <w:headerReference r:id="rId3" w:type="default"/>
      <w:footerReference r:id="rId4" w:type="default"/>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1</w:t>
                          </w:r>
                          <w:r>
                            <w:rPr>
                              <w:rFonts w:hint="eastAsia"/>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s0lY7tAAAAAF&#10;AQAADwAAAAAAAAABACAAAAAiAAAAZHJzL2Rvd25yZXYueG1sUEsBAhQAFAAAAAgAh07iQFt6QQfP&#10;AgAA5QUAAA4AAAAAAAAAAQAgAAAAHwEAAGRycy9lMm9Eb2MueG1sUEsFBgAAAAAGAAYAWQEAAGAG&#10;AAAAAA==&#10;">
              <v:fill on="f" focussize="0,0"/>
              <v:stroke on="f" weight="0.5pt"/>
              <v:imagedata o:title=""/>
              <o:lock v:ext="edit" aspectratio="f"/>
              <v:textbox inset="0mm,0mm,0mm,0mm" style="mso-fit-shape-to-text:t;">
                <w:txbxContent>
                  <w:p>
                    <w:pPr>
                      <w:pStyle w:val="3"/>
                      <w:rPr>
                        <w:rFonts w:hint="eastAsia" w:eastAsiaTheme="minorEastAsia"/>
                        <w:lang w:eastAsia="ja-JP"/>
                      </w:rPr>
                    </w:pPr>
                    <w:r>
                      <w:rPr>
                        <w:rFonts w:hint="eastAsia"/>
                        <w:lang w:eastAsia="ja-JP"/>
                      </w:rPr>
                      <w:fldChar w:fldCharType="begin"/>
                    </w:r>
                    <w:r>
                      <w:rPr>
                        <w:rFonts w:hint="eastAsia"/>
                        <w:lang w:eastAsia="ja-JP"/>
                      </w:rPr>
                      <w:instrText xml:space="preserve"> PAGE  \* MERGEFORMAT </w:instrText>
                    </w:r>
                    <w:r>
                      <w:rPr>
                        <w:rFonts w:hint="eastAsia"/>
                        <w:lang w:eastAsia="ja-JP"/>
                      </w:rPr>
                      <w:fldChar w:fldCharType="separate"/>
                    </w:r>
                    <w:r>
                      <w:rPr>
                        <w:rFonts w:hint="eastAsia"/>
                        <w:lang w:eastAsia="ja-JP"/>
                      </w:rPr>
                      <w:t>1</w:t>
                    </w:r>
                    <w:r>
                      <w:rPr>
                        <w:rFonts w:hint="eastAsia"/>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ja-JP"/>
      </w:rPr>
    </w:pPr>
    <w:r>
      <w:rPr>
        <w:rFonts w:hint="eastAsia"/>
        <w:lang w:val="en-US" w:eastAsia="ja-JP"/>
      </w:rPr>
      <w:t>©「誰も教えてくれない官公庁会計実務」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1C"/>
    <w:rsid w:val="002A111C"/>
    <w:rsid w:val="002B1E25"/>
    <w:rsid w:val="004023ED"/>
    <w:rsid w:val="005C0BC5"/>
    <w:rsid w:val="007578E0"/>
    <w:rsid w:val="00DB500C"/>
    <w:rsid w:val="00ED2539"/>
    <w:rsid w:val="057D08F5"/>
    <w:rsid w:val="171A53E5"/>
    <w:rsid w:val="17D1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lang w:val="en-US" w:eastAsia="zh-CN" w:bidi="ar"/>
    </w:rPr>
  </w:style>
  <w:style w:type="paragraph" w:styleId="3">
    <w:name w:val="footer"/>
    <w:basedOn w:val="1"/>
    <w:semiHidden/>
    <w:unhideWhenUsed/>
    <w:uiPriority w:val="99"/>
    <w:pPr>
      <w:tabs>
        <w:tab w:val="center" w:pos="4153"/>
        <w:tab w:val="right" w:pos="8306"/>
      </w:tabs>
      <w:snapToGrid w:val="0"/>
    </w:pPr>
  </w:style>
  <w:style w:type="paragraph" w:styleId="4">
    <w:name w:val="header"/>
    <w:basedOn w:val="1"/>
    <w:semiHidden/>
    <w:unhideWhenUsed/>
    <w:uiPriority w:val="99"/>
    <w:pPr>
      <w:tabs>
        <w:tab w:val="center" w:pos="4153"/>
        <w:tab w:val="right" w:pos="8306"/>
      </w:tabs>
      <w:snapToGrid w:val="0"/>
    </w:p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AF3987AF.dotm</Template>
  <Company>国立大学法人　東京大学</Company>
  <Pages>1</Pages>
  <Words>28</Words>
  <Characters>165</Characters>
  <Lines>1</Lines>
  <Paragraphs>1</Paragraphs>
  <TotalTime>18</TotalTime>
  <ScaleCrop>false</ScaleCrop>
  <LinksUpToDate>false</LinksUpToDate>
  <CharactersWithSpaces>192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2017-06-23T06:27:00Z</dcterms:created>
  <dc:creator>矢野　雅彦</dc:creator>
  <cp:lastModifiedBy>MY</cp:lastModifiedBy>
  <dcterms:modified xsi:type="dcterms:W3CDTF">2020-05-12T17:59:30Z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